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CA6" w:rsidRPr="006D2A03" w:rsidRDefault="00C26CA6" w:rsidP="00C26CA6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C26CA6" w:rsidRPr="006D2A03" w:rsidRDefault="00C26CA6" w:rsidP="00C26CA6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proofErr w:type="gramStart"/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</w:t>
      </w:r>
      <w:proofErr w:type="gramEnd"/>
      <w:r w:rsidRPr="006D2A03">
        <w:rPr>
          <w:sz w:val="16"/>
          <w:szCs w:val="16"/>
        </w:rPr>
        <w:t>_________________________________</w:t>
      </w:r>
    </w:p>
    <w:p w:rsidR="00C26CA6" w:rsidRPr="006D2A03" w:rsidRDefault="00C26CA6" w:rsidP="00C26CA6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C26CA6" w:rsidRPr="006D2A03" w:rsidRDefault="00C26CA6" w:rsidP="00C26CA6"/>
    <w:p w:rsidR="00C26CA6" w:rsidRPr="00840A7C" w:rsidRDefault="00C26CA6" w:rsidP="00C26CA6">
      <w:pPr>
        <w:ind w:left="3540" w:firstLine="708"/>
      </w:pPr>
      <w:r>
        <w:t>Перечень</w:t>
      </w:r>
    </w:p>
    <w:p w:rsidR="00C26CA6" w:rsidRDefault="00C26CA6" w:rsidP="00C26CA6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C26CA6" w:rsidRPr="00C03F18" w:rsidRDefault="00C26CA6" w:rsidP="00C26CA6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C26CA6" w:rsidRPr="002558D8" w:rsidRDefault="00C26CA6" w:rsidP="00C26CA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754BF7">
        <w:rPr>
          <w:sz w:val="20"/>
          <w:szCs w:val="20"/>
        </w:rPr>
        <w:t xml:space="preserve">: </w:t>
      </w:r>
      <w:bookmarkStart w:id="2" w:name="Специальность"/>
      <w:bookmarkEnd w:id="2"/>
      <w:r w:rsidRPr="00754BF7">
        <w:rPr>
          <w:sz w:val="20"/>
          <w:szCs w:val="20"/>
        </w:rPr>
        <w:t>Прикладная математика и информатика</w:t>
      </w:r>
    </w:p>
    <w:p w:rsidR="00C26CA6" w:rsidRPr="002558D8" w:rsidRDefault="00C26CA6" w:rsidP="00C26CA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C26CA6" w:rsidRPr="002558D8" w:rsidRDefault="00C26CA6" w:rsidP="00C26CA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ИМ23-01М </w:t>
      </w:r>
    </w:p>
    <w:p w:rsidR="00C26CA6" w:rsidRPr="005A2C03" w:rsidRDefault="00C26CA6" w:rsidP="00C26CA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C26CA6" w:rsidRPr="00497DB0" w:rsidRDefault="00C26CA6" w:rsidP="00C26CA6">
      <w:pPr>
        <w:rPr>
          <w:sz w:val="20"/>
          <w:szCs w:val="20"/>
        </w:rPr>
      </w:pPr>
    </w:p>
    <w:p w:rsidR="00C26CA6" w:rsidRDefault="00C26CA6" w:rsidP="00C26CA6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6" w:name="Семестр1"/>
      <w:bookmarkEnd w:id="6"/>
      <w:r w:rsidR="00754BF7">
        <w:rPr>
          <w:b/>
          <w:sz w:val="20"/>
          <w:szCs w:val="20"/>
        </w:rPr>
        <w:t xml:space="preserve"> осеннего</w:t>
      </w:r>
      <w:proofErr w:type="gramEnd"/>
      <w:r w:rsidR="00754BF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C26CA6" w:rsidRPr="004E6195" w:rsidRDefault="00C26CA6" w:rsidP="00C26CA6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C26CA6" w:rsidRPr="004A112E" w:rsidTr="008F3FB5">
        <w:tc>
          <w:tcPr>
            <w:tcW w:w="1242" w:type="dxa"/>
            <w:tcBorders>
              <w:bottom w:val="single" w:sz="4" w:space="0" w:color="auto"/>
            </w:tcBorders>
          </w:tcPr>
          <w:p w:rsidR="00C26CA6" w:rsidRPr="00293F75" w:rsidRDefault="00C26CA6" w:rsidP="008F3FB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C26CA6" w:rsidRPr="004A112E" w:rsidRDefault="00C26CA6" w:rsidP="008F3FB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26CA6" w:rsidRPr="00083686" w:rsidRDefault="00C26CA6" w:rsidP="008F3FB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C26CA6" w:rsidRPr="004A112E" w:rsidRDefault="00C26CA6" w:rsidP="008F3FB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54BF7" w:rsidRDefault="00754BF7" w:rsidP="00754BF7">
            <w:pPr>
              <w:rPr>
                <w:sz w:val="18"/>
                <w:szCs w:val="18"/>
              </w:rPr>
            </w:pPr>
            <w:r w:rsidRPr="00754BF7">
              <w:rPr>
                <w:sz w:val="18"/>
                <w:szCs w:val="18"/>
              </w:rPr>
              <w:t xml:space="preserve"> 1.Математические методы анализа данных и распознавания образов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Иностранный язык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2.Компьютерное </w:t>
            </w:r>
            <w:proofErr w:type="spellStart"/>
            <w:r>
              <w:rPr>
                <w:sz w:val="18"/>
                <w:szCs w:val="18"/>
                <w:lang w:val="en-US"/>
              </w:rPr>
              <w:t>моделирование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54BF7" w:rsidRDefault="00754BF7" w:rsidP="00754BF7">
            <w:pPr>
              <w:rPr>
                <w:sz w:val="18"/>
                <w:szCs w:val="18"/>
              </w:rPr>
            </w:pPr>
            <w:r w:rsidRPr="00754BF7">
              <w:rPr>
                <w:sz w:val="18"/>
                <w:szCs w:val="18"/>
              </w:rPr>
              <w:t xml:space="preserve"> 3.Математическое моделирование химических и биологических процессов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Б1.В.ДВ.01.01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Обратные задачи математической физики 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  <w:t>Некорректные задачи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54BF7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54BF7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.Вычислительные методы механики жидкости и газа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54BF7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4BF7" w:rsidRPr="00754BF7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.Математические основы теории риска</w:t>
            </w:r>
          </w:p>
        </w:tc>
      </w:tr>
      <w:tr w:rsidR="00754BF7" w:rsidRPr="004A112E" w:rsidTr="008F3FB5">
        <w:tc>
          <w:tcPr>
            <w:tcW w:w="9456" w:type="dxa"/>
            <w:gridSpan w:val="4"/>
          </w:tcPr>
          <w:p w:rsidR="00754BF7" w:rsidRPr="004A112E" w:rsidRDefault="00754BF7" w:rsidP="00754BF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54BF7" w:rsidRPr="004A112E" w:rsidTr="008F3FB5">
        <w:trPr>
          <w:trHeight w:val="151"/>
        </w:trPr>
        <w:tc>
          <w:tcPr>
            <w:tcW w:w="9456" w:type="dxa"/>
            <w:gridSpan w:val="4"/>
          </w:tcPr>
          <w:p w:rsidR="00754BF7" w:rsidRPr="00032D59" w:rsidRDefault="00754BF7" w:rsidP="00754BF7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  <w:tr w:rsidR="00754BF7" w:rsidRPr="004A112E" w:rsidTr="008F3FB5">
        <w:trPr>
          <w:trHeight w:val="151"/>
        </w:trPr>
        <w:tc>
          <w:tcPr>
            <w:tcW w:w="9456" w:type="dxa"/>
            <w:gridSpan w:val="4"/>
          </w:tcPr>
          <w:p w:rsidR="00754BF7" w:rsidRDefault="00754BF7" w:rsidP="00754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2.Педагогическая практика</w:t>
            </w:r>
          </w:p>
        </w:tc>
      </w:tr>
    </w:tbl>
    <w:p w:rsidR="00C26CA6" w:rsidRDefault="00C26CA6" w:rsidP="00C26CA6">
      <w:pPr>
        <w:rPr>
          <w:sz w:val="20"/>
          <w:szCs w:val="20"/>
        </w:rPr>
      </w:pPr>
    </w:p>
    <w:p w:rsidR="00C26CA6" w:rsidRDefault="00C26CA6" w:rsidP="00C26CA6">
      <w:pPr>
        <w:jc w:val="center"/>
        <w:rPr>
          <w:b/>
          <w:sz w:val="20"/>
          <w:szCs w:val="20"/>
          <w:lang w:val="en-US"/>
        </w:rPr>
      </w:pPr>
    </w:p>
    <w:p w:rsidR="00C26CA6" w:rsidRDefault="00C26CA6" w:rsidP="00C26CA6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0" w:name="Семестр2"/>
      <w:bookmarkEnd w:id="10"/>
      <w:r w:rsidR="00754BF7">
        <w:rPr>
          <w:b/>
          <w:sz w:val="20"/>
          <w:szCs w:val="20"/>
        </w:rPr>
        <w:t xml:space="preserve"> весеннего</w:t>
      </w:r>
      <w:proofErr w:type="gramEnd"/>
      <w:r w:rsidR="00754BF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C26CA6" w:rsidRPr="00497DB0" w:rsidRDefault="00C26CA6" w:rsidP="00C26CA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371"/>
        <w:gridCol w:w="1189"/>
        <w:gridCol w:w="3434"/>
      </w:tblGrid>
      <w:tr w:rsidR="00C26CA6" w:rsidRPr="004A112E" w:rsidTr="008F3FB5">
        <w:tc>
          <w:tcPr>
            <w:tcW w:w="1242" w:type="dxa"/>
            <w:tcBorders>
              <w:bottom w:val="single" w:sz="4" w:space="0" w:color="auto"/>
            </w:tcBorders>
          </w:tcPr>
          <w:p w:rsidR="00C26CA6" w:rsidRPr="004A112E" w:rsidRDefault="00C26CA6" w:rsidP="008F3FB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C26CA6" w:rsidRPr="004A112E" w:rsidRDefault="00C26CA6" w:rsidP="008F3FB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26CA6" w:rsidRPr="00083686" w:rsidRDefault="00C26CA6" w:rsidP="008F3FB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C26CA6" w:rsidRPr="004A112E" w:rsidRDefault="00C26CA6" w:rsidP="008F3FB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Б1.В.07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1.Технологии больших данных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Оптимизация сложных систем</w:t>
            </w:r>
          </w:p>
        </w:tc>
      </w:tr>
      <w:tr w:rsidR="00754BF7" w:rsidRPr="004A112E" w:rsidTr="008F3F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ФТД.08</w:t>
            </w:r>
            <w:bookmarkStart w:id="13" w:name="_GoBack"/>
            <w:bookmarkEnd w:id="13"/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F7" w:rsidRPr="007202E2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</w:rPr>
              <w:t>Алгебраический подход в анализе данных</w:t>
            </w:r>
          </w:p>
        </w:tc>
      </w:tr>
      <w:tr w:rsidR="00754BF7" w:rsidRPr="004A112E" w:rsidTr="008F3FB5">
        <w:tc>
          <w:tcPr>
            <w:tcW w:w="9456" w:type="dxa"/>
            <w:gridSpan w:val="4"/>
          </w:tcPr>
          <w:p w:rsidR="00754BF7" w:rsidRPr="004A112E" w:rsidRDefault="00754BF7" w:rsidP="00754BF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54BF7" w:rsidRPr="004A112E" w:rsidTr="008F3FB5">
        <w:trPr>
          <w:trHeight w:val="151"/>
        </w:trPr>
        <w:tc>
          <w:tcPr>
            <w:tcW w:w="9456" w:type="dxa"/>
            <w:gridSpan w:val="4"/>
          </w:tcPr>
          <w:p w:rsidR="00754BF7" w:rsidRPr="00F7781C" w:rsidRDefault="00754BF7" w:rsidP="00754BF7">
            <w:pPr>
              <w:rPr>
                <w:sz w:val="18"/>
                <w:szCs w:val="18"/>
              </w:rPr>
            </w:pPr>
            <w:bookmarkStart w:id="14" w:name="Практики1"/>
            <w:bookmarkEnd w:id="14"/>
            <w:r>
              <w:rPr>
                <w:sz w:val="18"/>
                <w:szCs w:val="18"/>
              </w:rPr>
              <w:t xml:space="preserve"> 1.Преддипломная практика</w:t>
            </w:r>
          </w:p>
        </w:tc>
      </w:tr>
      <w:tr w:rsidR="00754BF7" w:rsidRPr="004A112E" w:rsidTr="008F3FB5">
        <w:trPr>
          <w:trHeight w:val="151"/>
        </w:trPr>
        <w:tc>
          <w:tcPr>
            <w:tcW w:w="9456" w:type="dxa"/>
            <w:gridSpan w:val="4"/>
          </w:tcPr>
          <w:p w:rsidR="00754BF7" w:rsidRDefault="00754BF7" w:rsidP="00754B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C26CA6" w:rsidRDefault="00C26CA6" w:rsidP="00C26CA6">
      <w:pPr>
        <w:rPr>
          <w:sz w:val="20"/>
          <w:szCs w:val="20"/>
        </w:rPr>
      </w:pPr>
    </w:p>
    <w:p w:rsidR="00C26CA6" w:rsidRDefault="00C26CA6" w:rsidP="00C26CA6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C26CA6" w:rsidRDefault="00C26CA6" w:rsidP="00C26C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C26CA6" w:rsidRPr="00497DB0" w:rsidRDefault="00C26CA6" w:rsidP="00C26CA6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A6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54BF7"/>
    <w:rsid w:val="00767AAB"/>
    <w:rsid w:val="00775F6B"/>
    <w:rsid w:val="007B05B0"/>
    <w:rsid w:val="008252CE"/>
    <w:rsid w:val="00834838"/>
    <w:rsid w:val="00834ACA"/>
    <w:rsid w:val="0095759C"/>
    <w:rsid w:val="009C26CD"/>
    <w:rsid w:val="00B2013B"/>
    <w:rsid w:val="00BE6798"/>
    <w:rsid w:val="00C00091"/>
    <w:rsid w:val="00C152A5"/>
    <w:rsid w:val="00C26CA6"/>
    <w:rsid w:val="00C360A1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A0EE"/>
  <w15:docId w15:val="{A297211B-40BC-4FFB-B8B1-76179FF9E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CA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2</cp:revision>
  <dcterms:created xsi:type="dcterms:W3CDTF">2024-10-08T03:23:00Z</dcterms:created>
  <dcterms:modified xsi:type="dcterms:W3CDTF">2024-10-08T03:23:00Z</dcterms:modified>
</cp:coreProperties>
</file>