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1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49"/>
        <w:gridCol w:w="4492"/>
      </w:tblGrid>
      <w:tr w:rsidR="008A3266" w:rsidRPr="00B63FDF" w:rsidTr="00E0586C">
        <w:tc>
          <w:tcPr>
            <w:tcW w:w="5149" w:type="dxa"/>
            <w:vAlign w:val="center"/>
          </w:tcPr>
          <w:p w:rsidR="008A3266" w:rsidRPr="00B63FDF" w:rsidRDefault="008A3266" w:rsidP="00E0586C">
            <w:pPr>
              <w:widowControl w:val="0"/>
              <w:ind w:left="-142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6"/>
                <w:szCs w:val="26"/>
              </w:rPr>
            </w:pPr>
            <w:r w:rsidRPr="00B63FDF">
              <w:rPr>
                <w:rFonts w:ascii="Times New Roman" w:eastAsia="Times New Roman" w:hAnsi="Times New Roman" w:cs="Times New Roman"/>
                <w:b/>
                <w:smallCaps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278119" cy="744855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 rotWithShape="1">
                          <a:blip r:embed="rId8" cstate="print"/>
                          <a:srcRect l="7058" t="21918" r="6444" b="23288"/>
                          <a:stretch/>
                        </pic:blipFill>
                        <pic:spPr bwMode="auto">
                          <a:xfrm>
                            <a:off x="0" y="0"/>
                            <a:ext cx="3280249" cy="745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vAlign w:val="center"/>
          </w:tcPr>
          <w:p w:rsidR="008A3266" w:rsidRPr="00B63FDF" w:rsidRDefault="008A3266" w:rsidP="00E0586C">
            <w:pPr>
              <w:widowControl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6"/>
                <w:szCs w:val="26"/>
              </w:rPr>
            </w:pPr>
          </w:p>
        </w:tc>
      </w:tr>
    </w:tbl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 w:rsidRPr="00B63FDF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ОБРАЗЕЦ ПРОГРАММЫ ПРОВЕДЕНИЯ СЕКЦИИ</w:t>
      </w:r>
    </w:p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3F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юбилейной XX Международной научной конференции студентов, аспирантов и молодых ученых «Проспект Свободный - 2024»</w:t>
      </w:r>
    </w:p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63F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Институт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математики и фундаментальной математики</w:t>
      </w:r>
    </w:p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63F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Секция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Фундаментальная математика</w:t>
      </w:r>
    </w:p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F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Направление: </w:t>
      </w:r>
      <w:r w:rsidRPr="00B63FD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естественнонаучное</w:t>
      </w:r>
    </w:p>
    <w:p w:rsidR="008A3266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74359B" w:rsidRPr="00B63FDF" w:rsidRDefault="0074359B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8A3266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tbl>
      <w:tblPr>
        <w:tblStyle w:val="af2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1984"/>
        <w:gridCol w:w="1559"/>
      </w:tblGrid>
      <w:tr w:rsidR="008A3266" w:rsidTr="00BB4412">
        <w:tc>
          <w:tcPr>
            <w:tcW w:w="704" w:type="dxa"/>
          </w:tcPr>
          <w:p w:rsidR="008A3266" w:rsidRPr="002E3027" w:rsidRDefault="008A3266" w:rsidP="00E058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№</w:t>
            </w:r>
          </w:p>
        </w:tc>
        <w:tc>
          <w:tcPr>
            <w:tcW w:w="2835" w:type="dxa"/>
          </w:tcPr>
          <w:p w:rsidR="008A3266" w:rsidRPr="002E3027" w:rsidRDefault="008A3266" w:rsidP="007435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E3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  <w:r w:rsidR="007435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участника</w:t>
            </w:r>
          </w:p>
        </w:tc>
        <w:tc>
          <w:tcPr>
            <w:tcW w:w="2552" w:type="dxa"/>
          </w:tcPr>
          <w:p w:rsidR="008A3266" w:rsidRPr="0074218E" w:rsidRDefault="008A3266" w:rsidP="00E058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Название доклада</w:t>
            </w:r>
          </w:p>
        </w:tc>
        <w:tc>
          <w:tcPr>
            <w:tcW w:w="1984" w:type="dxa"/>
          </w:tcPr>
          <w:p w:rsidR="008A3266" w:rsidRPr="0074218E" w:rsidRDefault="0074359B" w:rsidP="00743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Научный руководитель</w:t>
            </w:r>
          </w:p>
        </w:tc>
        <w:tc>
          <w:tcPr>
            <w:tcW w:w="1559" w:type="dxa"/>
            <w:vAlign w:val="center"/>
          </w:tcPr>
          <w:p w:rsidR="008A3266" w:rsidRPr="008D438D" w:rsidRDefault="008A3266" w:rsidP="0074359B">
            <w:pPr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Pr="008D43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ид участия</w:t>
            </w:r>
          </w:p>
        </w:tc>
      </w:tr>
      <w:tr w:rsidR="00C50ACE" w:rsidTr="00C50ACE">
        <w:trPr>
          <w:trHeight w:val="619"/>
        </w:trPr>
        <w:tc>
          <w:tcPr>
            <w:tcW w:w="9634" w:type="dxa"/>
            <w:gridSpan w:val="5"/>
            <w:vAlign w:val="center"/>
          </w:tcPr>
          <w:p w:rsidR="00C50ACE" w:rsidRPr="00C50ACE" w:rsidRDefault="00C50ACE" w:rsidP="00C50A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74359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/>
              </w:rPr>
              <w:t>Подсекция Алгебра, математическая логика и дискретная математика</w:t>
            </w:r>
          </w:p>
        </w:tc>
      </w:tr>
      <w:tr w:rsidR="00086BF0" w:rsidTr="00BB4412">
        <w:tc>
          <w:tcPr>
            <w:tcW w:w="704" w:type="dxa"/>
          </w:tcPr>
          <w:p w:rsidR="00086BF0" w:rsidRPr="00C50ACE" w:rsidRDefault="00086BF0" w:rsidP="00086BF0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Смелых Кирилл Александрович</w:t>
            </w:r>
          </w:p>
        </w:tc>
        <w:tc>
          <w:tcPr>
            <w:tcW w:w="2552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Реляционная версия многоагентной логики деревьев вычислений </w:t>
            </w: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CTLK</w:t>
            </w:r>
          </w:p>
        </w:tc>
        <w:tc>
          <w:tcPr>
            <w:tcW w:w="1984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Башмаков Степан Игоревич, канд. физ.-мат. наук, доцент</w:t>
            </w:r>
          </w:p>
        </w:tc>
        <w:tc>
          <w:tcPr>
            <w:tcW w:w="1559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86BF0" w:rsidTr="00BB4412">
        <w:tc>
          <w:tcPr>
            <w:tcW w:w="704" w:type="dxa"/>
          </w:tcPr>
          <w:p w:rsidR="00086BF0" w:rsidRPr="00C50ACE" w:rsidRDefault="00086BF0" w:rsidP="00086BF0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Брылякова Елизавета Валерьевна</w:t>
            </w:r>
          </w:p>
        </w:tc>
        <w:tc>
          <w:tcPr>
            <w:tcW w:w="2552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Эквивалентность на диаграммах унификаторов суперинтуиционистских логик</w:t>
            </w:r>
          </w:p>
        </w:tc>
        <w:tc>
          <w:tcPr>
            <w:tcW w:w="1984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Башмаков Степан Игоревич, канд. физ.-мат. наук, доцент</w:t>
            </w:r>
          </w:p>
        </w:tc>
        <w:tc>
          <w:tcPr>
            <w:tcW w:w="1559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86BF0" w:rsidTr="00FA62B2">
        <w:tc>
          <w:tcPr>
            <w:tcW w:w="704" w:type="dxa"/>
          </w:tcPr>
          <w:p w:rsidR="00086BF0" w:rsidRPr="00C50ACE" w:rsidRDefault="00086BF0" w:rsidP="00086BF0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Грекович Константин Викентьевич</w:t>
            </w:r>
          </w:p>
        </w:tc>
        <w:tc>
          <w:tcPr>
            <w:tcW w:w="2552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О проблеме разрешимости и выполнимости в мультиагентной интранзитивной логики кластеров с мультиозначиваниями</w:t>
            </w:r>
          </w:p>
        </w:tc>
        <w:tc>
          <w:tcPr>
            <w:tcW w:w="1984" w:type="dxa"/>
          </w:tcPr>
          <w:p w:rsidR="00086BF0" w:rsidRPr="00C50ACE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Рыбаков Владимир Владимирович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, </w:t>
            </w: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д-р физ.-мат. наук,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профессор</w:t>
            </w:r>
          </w:p>
        </w:tc>
        <w:tc>
          <w:tcPr>
            <w:tcW w:w="1559" w:type="dxa"/>
          </w:tcPr>
          <w:p w:rsidR="00086BF0" w:rsidRPr="00BB4412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86BF0" w:rsidTr="00D67245">
        <w:tc>
          <w:tcPr>
            <w:tcW w:w="704" w:type="dxa"/>
          </w:tcPr>
          <w:p w:rsidR="00086BF0" w:rsidRPr="00C50ACE" w:rsidRDefault="00086BF0" w:rsidP="00086BF0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Поляков Александр Алексеевич</w:t>
            </w:r>
          </w:p>
        </w:tc>
        <w:tc>
          <w:tcPr>
            <w:tcW w:w="2552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Кортежная семантика в модальной логике </w:t>
            </w: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Alt</w:t>
            </w: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984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Башмаков Степан Игоревич, канд. физ.-мат. наук, доцент</w:t>
            </w:r>
          </w:p>
        </w:tc>
        <w:tc>
          <w:tcPr>
            <w:tcW w:w="1559" w:type="dxa"/>
          </w:tcPr>
          <w:p w:rsidR="00086BF0" w:rsidRPr="00BB4412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86BF0" w:rsidTr="00D67245">
        <w:tc>
          <w:tcPr>
            <w:tcW w:w="704" w:type="dxa"/>
          </w:tcPr>
          <w:p w:rsidR="00086BF0" w:rsidRPr="00C50ACE" w:rsidRDefault="00086BF0" w:rsidP="00086BF0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86BF0" w:rsidRPr="00481DD7" w:rsidRDefault="00086BF0" w:rsidP="00086BF0">
            <w:pP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Бактыбеков Бек Бактыбекович</w:t>
            </w:r>
          </w:p>
        </w:tc>
        <w:tc>
          <w:tcPr>
            <w:tcW w:w="2552" w:type="dxa"/>
          </w:tcPr>
          <w:p w:rsidR="00086BF0" w:rsidRPr="00832667" w:rsidRDefault="00086BF0" w:rsidP="0074359B">
            <w:pP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Про </w:t>
            </w:r>
            <w:r w:rsidR="0074359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олитопы</w:t>
            </w:r>
          </w:p>
        </w:tc>
        <w:tc>
          <w:tcPr>
            <w:tcW w:w="1984" w:type="dxa"/>
          </w:tcPr>
          <w:p w:rsidR="00086BF0" w:rsidRPr="00481DD7" w:rsidRDefault="00086BF0" w:rsidP="00086BF0">
            <w:pP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Нужин Яков Нифантьевич, </w:t>
            </w: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д-р физ.-мат. наук,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профессор</w:t>
            </w:r>
          </w:p>
        </w:tc>
        <w:tc>
          <w:tcPr>
            <w:tcW w:w="1559" w:type="dxa"/>
          </w:tcPr>
          <w:p w:rsidR="00086BF0" w:rsidRPr="00BB4412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86BF0" w:rsidTr="00D67245">
        <w:tc>
          <w:tcPr>
            <w:tcW w:w="704" w:type="dxa"/>
          </w:tcPr>
          <w:p w:rsidR="00086BF0" w:rsidRPr="00C50ACE" w:rsidRDefault="00086BF0" w:rsidP="00086BF0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86BF0" w:rsidRPr="00481DD7" w:rsidRDefault="00086BF0" w:rsidP="00086BF0">
            <w:pP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Резанцева Анна Владимировна</w:t>
            </w:r>
          </w:p>
        </w:tc>
        <w:tc>
          <w:tcPr>
            <w:tcW w:w="2552" w:type="dxa"/>
          </w:tcPr>
          <w:p w:rsidR="00086BF0" w:rsidRPr="00C50ACE" w:rsidRDefault="00086BF0" w:rsidP="0074359B">
            <w:pP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Про </w:t>
            </w:r>
            <w:r w:rsidR="0074359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олитопы</w:t>
            </w:r>
          </w:p>
        </w:tc>
        <w:tc>
          <w:tcPr>
            <w:tcW w:w="1984" w:type="dxa"/>
          </w:tcPr>
          <w:p w:rsidR="00086BF0" w:rsidRPr="00481DD7" w:rsidRDefault="00086BF0" w:rsidP="00086BF0">
            <w:pP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Нужин Яков Нифантьевич, </w:t>
            </w: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д-р физ.-мат. наук,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профессор</w:t>
            </w:r>
          </w:p>
        </w:tc>
        <w:tc>
          <w:tcPr>
            <w:tcW w:w="1559" w:type="dxa"/>
          </w:tcPr>
          <w:p w:rsidR="00086BF0" w:rsidRPr="00BB4412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86BF0" w:rsidTr="00D67245">
        <w:tc>
          <w:tcPr>
            <w:tcW w:w="704" w:type="dxa"/>
          </w:tcPr>
          <w:p w:rsidR="00086BF0" w:rsidRPr="00C50ACE" w:rsidRDefault="00086BF0" w:rsidP="00086BF0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86BF0" w:rsidRPr="00481DD7" w:rsidRDefault="00086BF0" w:rsidP="00086BF0">
            <w:pP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Сайдалиев Руслан </w:t>
            </w:r>
            <w:proofErr w:type="spellStart"/>
            <w:r w:rsidRPr="003163A3">
              <w:rPr>
                <w:color w:val="000000"/>
              </w:rPr>
              <w:t>Сарабегович</w:t>
            </w:r>
            <w:proofErr w:type="spellEnd"/>
          </w:p>
        </w:tc>
        <w:tc>
          <w:tcPr>
            <w:tcW w:w="2552" w:type="dxa"/>
          </w:tcPr>
          <w:p w:rsidR="00086BF0" w:rsidRPr="00832667" w:rsidRDefault="00086BF0" w:rsidP="00086BF0">
            <w:pP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С-группы</w:t>
            </w:r>
          </w:p>
        </w:tc>
        <w:tc>
          <w:tcPr>
            <w:tcW w:w="1984" w:type="dxa"/>
          </w:tcPr>
          <w:p w:rsidR="00086BF0" w:rsidRPr="00481DD7" w:rsidRDefault="00086BF0" w:rsidP="00086BF0">
            <w:pP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Нужин Яков Нифантьевич, </w:t>
            </w: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д-р физ.-мат. наук,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профессор</w:t>
            </w:r>
          </w:p>
        </w:tc>
        <w:tc>
          <w:tcPr>
            <w:tcW w:w="1559" w:type="dxa"/>
          </w:tcPr>
          <w:p w:rsidR="00086BF0" w:rsidRPr="00BB4412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86BF0" w:rsidTr="00D67245">
        <w:tc>
          <w:tcPr>
            <w:tcW w:w="704" w:type="dxa"/>
          </w:tcPr>
          <w:p w:rsidR="00086BF0" w:rsidRPr="00C50ACE" w:rsidRDefault="00086BF0" w:rsidP="00086BF0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Забриян Константин Евгеньевич</w:t>
            </w:r>
          </w:p>
        </w:tc>
        <w:tc>
          <w:tcPr>
            <w:tcW w:w="2552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Равнорёберные паркетогранники</w:t>
            </w:r>
          </w:p>
        </w:tc>
        <w:tc>
          <w:tcPr>
            <w:tcW w:w="1984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Голованова Ольга Владимировна, канд. физ.-мат. наук, доцент</w:t>
            </w:r>
          </w:p>
        </w:tc>
        <w:tc>
          <w:tcPr>
            <w:tcW w:w="1559" w:type="dxa"/>
          </w:tcPr>
          <w:p w:rsidR="00086BF0" w:rsidRPr="00BB4412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86BF0" w:rsidTr="00D67245">
        <w:tc>
          <w:tcPr>
            <w:tcW w:w="704" w:type="dxa"/>
          </w:tcPr>
          <w:p w:rsidR="00086BF0" w:rsidRPr="00C50ACE" w:rsidRDefault="00086BF0" w:rsidP="00086BF0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Салмина Ирена Владимировна</w:t>
            </w:r>
          </w:p>
        </w:tc>
        <w:tc>
          <w:tcPr>
            <w:tcW w:w="2552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Об антипризме с паркетным основанием</w:t>
            </w:r>
          </w:p>
        </w:tc>
        <w:tc>
          <w:tcPr>
            <w:tcW w:w="1984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Голованова Ольга Владимировна, канд. физ.-мат. наук, доцент</w:t>
            </w:r>
          </w:p>
        </w:tc>
        <w:tc>
          <w:tcPr>
            <w:tcW w:w="1559" w:type="dxa"/>
          </w:tcPr>
          <w:p w:rsidR="00086BF0" w:rsidRPr="00BB4412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86BF0" w:rsidTr="00D67245">
        <w:tc>
          <w:tcPr>
            <w:tcW w:w="704" w:type="dxa"/>
          </w:tcPr>
          <w:p w:rsidR="00086BF0" w:rsidRPr="00C50ACE" w:rsidRDefault="00086BF0" w:rsidP="00086BF0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Логинова Валерия Сергеевна</w:t>
            </w:r>
          </w:p>
        </w:tc>
        <w:tc>
          <w:tcPr>
            <w:tcW w:w="2552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Вопросы строения квазиполей с условием Холла.</w:t>
            </w:r>
          </w:p>
        </w:tc>
        <w:tc>
          <w:tcPr>
            <w:tcW w:w="1984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Кравцова Ольга Вадимовна, д-р физ.-мат. наук, доцент</w:t>
            </w:r>
          </w:p>
        </w:tc>
        <w:tc>
          <w:tcPr>
            <w:tcW w:w="1559" w:type="dxa"/>
          </w:tcPr>
          <w:p w:rsidR="00086BF0" w:rsidRPr="00086BF0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086BF0" w:rsidTr="00D67245">
        <w:tc>
          <w:tcPr>
            <w:tcW w:w="704" w:type="dxa"/>
          </w:tcPr>
          <w:p w:rsidR="00086BF0" w:rsidRPr="00086BF0" w:rsidRDefault="00086BF0" w:rsidP="00086BF0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Антошкин Артём Андреевич</w:t>
            </w:r>
          </w:p>
        </w:tc>
        <w:tc>
          <w:tcPr>
            <w:tcW w:w="2552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Структурные вопросы для полуполей порядка 125</w:t>
            </w:r>
          </w:p>
        </w:tc>
        <w:tc>
          <w:tcPr>
            <w:tcW w:w="1984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Кравцова Ольга Вадимовна, д-р физ.-мат. наук, доцент</w:t>
            </w:r>
          </w:p>
        </w:tc>
        <w:tc>
          <w:tcPr>
            <w:tcW w:w="1559" w:type="dxa"/>
          </w:tcPr>
          <w:p w:rsidR="00086BF0" w:rsidRPr="00086BF0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086BF0" w:rsidTr="00D67245">
        <w:tc>
          <w:tcPr>
            <w:tcW w:w="704" w:type="dxa"/>
          </w:tcPr>
          <w:p w:rsidR="00086BF0" w:rsidRPr="00086BF0" w:rsidRDefault="00086BF0" w:rsidP="00086BF0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Петруть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Татьяна Сергеевна</w:t>
            </w:r>
          </w:p>
        </w:tc>
        <w:tc>
          <w:tcPr>
            <w:tcW w:w="2552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 порождающие</w:t>
            </w:r>
          </w:p>
        </w:tc>
        <w:tc>
          <w:tcPr>
            <w:tcW w:w="1984" w:type="dxa"/>
          </w:tcPr>
          <w:p w:rsidR="00086BF0" w:rsidRPr="00481DD7" w:rsidRDefault="00086BF0" w:rsidP="00086BF0">
            <w:pP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Нужин Яков Нифантьевич, </w:t>
            </w: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д-р физ.-мат. наук,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профессор</w:t>
            </w:r>
          </w:p>
        </w:tc>
        <w:tc>
          <w:tcPr>
            <w:tcW w:w="1559" w:type="dxa"/>
          </w:tcPr>
          <w:p w:rsidR="00086BF0" w:rsidRPr="00086BF0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086BF0" w:rsidTr="00D67245">
        <w:tc>
          <w:tcPr>
            <w:tcW w:w="704" w:type="dxa"/>
          </w:tcPr>
          <w:p w:rsidR="00086BF0" w:rsidRPr="00086BF0" w:rsidRDefault="00086BF0" w:rsidP="00086BF0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86BF0" w:rsidRPr="008724D9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Соколовская Анна Максимовна</w:t>
            </w:r>
          </w:p>
        </w:tc>
        <w:tc>
          <w:tcPr>
            <w:tcW w:w="2552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 порождающие</w:t>
            </w:r>
          </w:p>
        </w:tc>
        <w:tc>
          <w:tcPr>
            <w:tcW w:w="1984" w:type="dxa"/>
          </w:tcPr>
          <w:p w:rsidR="00086BF0" w:rsidRPr="00481DD7" w:rsidRDefault="00086BF0" w:rsidP="00086BF0">
            <w:pP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Нужин Яков Нифантьевич, </w:t>
            </w: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д-р физ.-мат. наук,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профессор</w:t>
            </w:r>
          </w:p>
        </w:tc>
        <w:tc>
          <w:tcPr>
            <w:tcW w:w="1559" w:type="dxa"/>
          </w:tcPr>
          <w:p w:rsidR="00086BF0" w:rsidRPr="00086BF0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086BF0" w:rsidTr="00D67245">
        <w:tc>
          <w:tcPr>
            <w:tcW w:w="704" w:type="dxa"/>
          </w:tcPr>
          <w:p w:rsidR="00086BF0" w:rsidRPr="00086BF0" w:rsidRDefault="00086BF0" w:rsidP="00086BF0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86BF0" w:rsidRPr="008724D9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Гвоздев Родион Игоревич</w:t>
            </w:r>
          </w:p>
        </w:tc>
        <w:tc>
          <w:tcPr>
            <w:tcW w:w="2552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 порождающие</w:t>
            </w:r>
          </w:p>
        </w:tc>
        <w:tc>
          <w:tcPr>
            <w:tcW w:w="1984" w:type="dxa"/>
          </w:tcPr>
          <w:p w:rsidR="00086BF0" w:rsidRPr="00481DD7" w:rsidRDefault="00086BF0" w:rsidP="00086BF0">
            <w:pP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Нужин Яков Нифантьевич, </w:t>
            </w: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д-р физ.-мат. наук,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профессор</w:t>
            </w:r>
          </w:p>
        </w:tc>
        <w:tc>
          <w:tcPr>
            <w:tcW w:w="1559" w:type="dxa"/>
          </w:tcPr>
          <w:p w:rsidR="00086BF0" w:rsidRPr="00086BF0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74359B" w:rsidRDefault="0074359B"/>
    <w:p w:rsidR="0074359B" w:rsidRDefault="0074359B">
      <w:bookmarkStart w:id="0" w:name="_GoBack"/>
      <w:bookmarkEnd w:id="0"/>
    </w:p>
    <w:tbl>
      <w:tblPr>
        <w:tblStyle w:val="af2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1984"/>
        <w:gridCol w:w="1559"/>
      </w:tblGrid>
      <w:tr w:rsidR="00086BF0" w:rsidTr="00D67245">
        <w:tc>
          <w:tcPr>
            <w:tcW w:w="704" w:type="dxa"/>
          </w:tcPr>
          <w:p w:rsidR="00086BF0" w:rsidRPr="00086BF0" w:rsidRDefault="00086BF0" w:rsidP="00086BF0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Скок Дарья Сергеевна</w:t>
            </w:r>
          </w:p>
        </w:tc>
        <w:tc>
          <w:tcPr>
            <w:tcW w:w="2552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Построение полуполевых проективных плоскостей с ограничениями на автотопизмы</w:t>
            </w:r>
          </w:p>
        </w:tc>
        <w:tc>
          <w:tcPr>
            <w:tcW w:w="1984" w:type="dxa"/>
          </w:tcPr>
          <w:p w:rsidR="00086BF0" w:rsidRPr="008D438D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Кравцова Ольга Вадимовна, д-р физ.-мат. наук, доцент</w:t>
            </w:r>
          </w:p>
        </w:tc>
        <w:tc>
          <w:tcPr>
            <w:tcW w:w="1559" w:type="dxa"/>
          </w:tcPr>
          <w:p w:rsidR="00086BF0" w:rsidRPr="00086BF0" w:rsidRDefault="00086BF0" w:rsidP="00086BF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8A3266" w:rsidRPr="00C50ACE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3FDF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и место проведения секции:</w:t>
      </w:r>
      <w:r w:rsidR="00C50ACE" w:rsidRPr="00C50A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50ACE">
        <w:rPr>
          <w:rFonts w:ascii="Times New Roman" w:eastAsia="Times New Roman" w:hAnsi="Times New Roman" w:cs="Times New Roman"/>
          <w:color w:val="000000"/>
          <w:sz w:val="26"/>
          <w:szCs w:val="26"/>
        </w:rPr>
        <w:t>пр. Свободный, 79, ауд. 34-1</w:t>
      </w:r>
      <w:r w:rsidR="00086BF0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</w:p>
    <w:p w:rsidR="008A3266" w:rsidRPr="006405DE" w:rsidRDefault="008A3266" w:rsidP="007435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3F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и время </w:t>
      </w:r>
      <w:r w:rsidR="00C50ACE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 секции: 15 апреля 2024 г., 10:00</w:t>
      </w:r>
    </w:p>
    <w:sectPr w:rsidR="008A3266" w:rsidRPr="006405DE" w:rsidSect="0074359B">
      <w:footerReference w:type="default" r:id="rId9"/>
      <w:type w:val="continuous"/>
      <w:pgSz w:w="11910" w:h="16840" w:code="9"/>
      <w:pgMar w:top="1276" w:right="851" w:bottom="127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1B" w:rsidRDefault="00B7671B">
      <w:r>
        <w:separator/>
      </w:r>
    </w:p>
  </w:endnote>
  <w:endnote w:type="continuationSeparator" w:id="0">
    <w:p w:rsidR="00B7671B" w:rsidRDefault="00B7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0747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3027" w:rsidRPr="00EB5E69" w:rsidRDefault="002E302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5E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5E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5E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59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B5E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1B" w:rsidRDefault="00B7671B">
      <w:r>
        <w:separator/>
      </w:r>
    </w:p>
  </w:footnote>
  <w:footnote w:type="continuationSeparator" w:id="0">
    <w:p w:rsidR="00B7671B" w:rsidRDefault="00B7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B2F40D4"/>
    <w:multiLevelType w:val="multilevel"/>
    <w:tmpl w:val="7E4E1C18"/>
    <w:lvl w:ilvl="0">
      <w:start w:val="3"/>
      <w:numFmt w:val="bullet"/>
      <w:lvlText w:val="-"/>
      <w:lvlJc w:val="left"/>
      <w:pPr>
        <w:ind w:left="855" w:firstLine="135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1">
    <w:nsid w:val="20B029DE"/>
    <w:multiLevelType w:val="multilevel"/>
    <w:tmpl w:val="B1D0F2BE"/>
    <w:lvl w:ilvl="0">
      <w:start w:val="1"/>
      <w:numFmt w:val="decimal"/>
      <w:lvlText w:val="%1."/>
      <w:lvlJc w:val="left"/>
      <w:pPr>
        <w:ind w:left="-2630" w:firstLine="263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firstLine="321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483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609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75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915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1041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1185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13478"/>
      </w:pPr>
      <w:rPr>
        <w:vertAlign w:val="baseline"/>
      </w:rPr>
    </w:lvl>
  </w:abstractNum>
  <w:abstractNum w:abstractNumId="2" w15:restartNumberingAfterBreak="1">
    <w:nsid w:val="33AE62D4"/>
    <w:multiLevelType w:val="multilevel"/>
    <w:tmpl w:val="716EE9EE"/>
    <w:lvl w:ilvl="0">
      <w:start w:val="3"/>
      <w:numFmt w:val="bullet"/>
      <w:lvlText w:val="-"/>
      <w:lvlJc w:val="left"/>
      <w:pPr>
        <w:ind w:left="855" w:firstLine="135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1">
    <w:nsid w:val="34990C9F"/>
    <w:multiLevelType w:val="multilevel"/>
    <w:tmpl w:val="C450C7F8"/>
    <w:lvl w:ilvl="0">
      <w:start w:val="1"/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8" w:hanging="28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221" w:hanging="240"/>
      </w:pPr>
    </w:lvl>
    <w:lvl w:ilvl="4">
      <w:start w:val="1"/>
      <w:numFmt w:val="bullet"/>
      <w:lvlText w:val="•"/>
      <w:lvlJc w:val="left"/>
      <w:pPr>
        <w:ind w:left="2201" w:hanging="240"/>
      </w:pPr>
    </w:lvl>
    <w:lvl w:ilvl="5">
      <w:start w:val="1"/>
      <w:numFmt w:val="bullet"/>
      <w:lvlText w:val="•"/>
      <w:lvlJc w:val="left"/>
      <w:pPr>
        <w:ind w:left="3181" w:hanging="240"/>
      </w:pPr>
    </w:lvl>
    <w:lvl w:ilvl="6">
      <w:start w:val="1"/>
      <w:numFmt w:val="bullet"/>
      <w:lvlText w:val="•"/>
      <w:lvlJc w:val="left"/>
      <w:pPr>
        <w:ind w:left="4160" w:hanging="240"/>
      </w:pPr>
    </w:lvl>
    <w:lvl w:ilvl="7">
      <w:start w:val="1"/>
      <w:numFmt w:val="bullet"/>
      <w:lvlText w:val="•"/>
      <w:lvlJc w:val="left"/>
      <w:pPr>
        <w:ind w:left="5140" w:hanging="240"/>
      </w:pPr>
    </w:lvl>
    <w:lvl w:ilvl="8">
      <w:start w:val="1"/>
      <w:numFmt w:val="bullet"/>
      <w:lvlText w:val="•"/>
      <w:lvlJc w:val="left"/>
      <w:pPr>
        <w:ind w:left="6119" w:hanging="240"/>
      </w:pPr>
    </w:lvl>
  </w:abstractNum>
  <w:abstractNum w:abstractNumId="4" w15:restartNumberingAfterBreak="1">
    <w:nsid w:val="38FE1EED"/>
    <w:multiLevelType w:val="multilevel"/>
    <w:tmpl w:val="67D02310"/>
    <w:lvl w:ilvl="0">
      <w:start w:val="1"/>
      <w:numFmt w:val="decimal"/>
      <w:lvlText w:val="%1."/>
      <w:lvlJc w:val="left"/>
      <w:pPr>
        <w:ind w:left="-2630" w:firstLine="263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firstLine="321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483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609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75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915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1041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1185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13478"/>
      </w:pPr>
      <w:rPr>
        <w:vertAlign w:val="baseline"/>
      </w:rPr>
    </w:lvl>
  </w:abstractNum>
  <w:abstractNum w:abstractNumId="5" w15:restartNumberingAfterBreak="1">
    <w:nsid w:val="392742F1"/>
    <w:multiLevelType w:val="multilevel"/>
    <w:tmpl w:val="925ECE2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477F264A"/>
    <w:multiLevelType w:val="hybridMultilevel"/>
    <w:tmpl w:val="17AE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1524499"/>
    <w:multiLevelType w:val="multilevel"/>
    <w:tmpl w:val="C3BED538"/>
    <w:lvl w:ilvl="0">
      <w:start w:val="1"/>
      <w:numFmt w:val="decimal"/>
      <w:lvlText w:val="%1."/>
      <w:lvlJc w:val="left"/>
      <w:pPr>
        <w:ind w:left="894" w:firstLine="180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8" w15:restartNumberingAfterBreak="1">
    <w:nsid w:val="72AE3B53"/>
    <w:multiLevelType w:val="multilevel"/>
    <w:tmpl w:val="2960B874"/>
    <w:lvl w:ilvl="0">
      <w:start w:val="1"/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8" w:hanging="28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221" w:hanging="240"/>
      </w:pPr>
    </w:lvl>
    <w:lvl w:ilvl="4">
      <w:start w:val="1"/>
      <w:numFmt w:val="bullet"/>
      <w:lvlText w:val="•"/>
      <w:lvlJc w:val="left"/>
      <w:pPr>
        <w:ind w:left="2201" w:hanging="240"/>
      </w:pPr>
    </w:lvl>
    <w:lvl w:ilvl="5">
      <w:start w:val="1"/>
      <w:numFmt w:val="bullet"/>
      <w:lvlText w:val="•"/>
      <w:lvlJc w:val="left"/>
      <w:pPr>
        <w:ind w:left="3181" w:hanging="240"/>
      </w:pPr>
    </w:lvl>
    <w:lvl w:ilvl="6">
      <w:start w:val="1"/>
      <w:numFmt w:val="bullet"/>
      <w:lvlText w:val="•"/>
      <w:lvlJc w:val="left"/>
      <w:pPr>
        <w:ind w:left="4160" w:hanging="240"/>
      </w:pPr>
    </w:lvl>
    <w:lvl w:ilvl="7">
      <w:start w:val="1"/>
      <w:numFmt w:val="bullet"/>
      <w:lvlText w:val="•"/>
      <w:lvlJc w:val="left"/>
      <w:pPr>
        <w:ind w:left="5140" w:hanging="240"/>
      </w:pPr>
    </w:lvl>
    <w:lvl w:ilvl="8">
      <w:start w:val="1"/>
      <w:numFmt w:val="bullet"/>
      <w:lvlText w:val="•"/>
      <w:lvlJc w:val="left"/>
      <w:pPr>
        <w:ind w:left="6119" w:hanging="240"/>
      </w:pPr>
    </w:lvl>
  </w:abstractNum>
  <w:abstractNum w:abstractNumId="9" w15:restartNumberingAfterBreak="1">
    <w:nsid w:val="7322268E"/>
    <w:multiLevelType w:val="multilevel"/>
    <w:tmpl w:val="B810AC5A"/>
    <w:lvl w:ilvl="0">
      <w:start w:val="1"/>
      <w:numFmt w:val="decimal"/>
      <w:lvlText w:val="%1."/>
      <w:lvlJc w:val="left"/>
      <w:pPr>
        <w:ind w:left="1065" w:firstLine="1425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0" w15:restartNumberingAfterBreak="1">
    <w:nsid w:val="779F72A7"/>
    <w:multiLevelType w:val="multilevel"/>
    <w:tmpl w:val="9746F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FD"/>
    <w:rsid w:val="00005235"/>
    <w:rsid w:val="000245B1"/>
    <w:rsid w:val="00041AE4"/>
    <w:rsid w:val="0006663F"/>
    <w:rsid w:val="00071528"/>
    <w:rsid w:val="0007714E"/>
    <w:rsid w:val="000827A2"/>
    <w:rsid w:val="00086BF0"/>
    <w:rsid w:val="000876A5"/>
    <w:rsid w:val="000B5F7B"/>
    <w:rsid w:val="000C1135"/>
    <w:rsid w:val="000D750C"/>
    <w:rsid w:val="001027B5"/>
    <w:rsid w:val="001051EA"/>
    <w:rsid w:val="001215E4"/>
    <w:rsid w:val="0013390C"/>
    <w:rsid w:val="00136B51"/>
    <w:rsid w:val="001429F8"/>
    <w:rsid w:val="00156F25"/>
    <w:rsid w:val="001649A9"/>
    <w:rsid w:val="00171ED8"/>
    <w:rsid w:val="00190849"/>
    <w:rsid w:val="001B4517"/>
    <w:rsid w:val="001B7DFF"/>
    <w:rsid w:val="001D0256"/>
    <w:rsid w:val="001D7577"/>
    <w:rsid w:val="001E34F8"/>
    <w:rsid w:val="001F3977"/>
    <w:rsid w:val="00213035"/>
    <w:rsid w:val="00220AE4"/>
    <w:rsid w:val="00222523"/>
    <w:rsid w:val="002455A0"/>
    <w:rsid w:val="00260BFD"/>
    <w:rsid w:val="00295CB6"/>
    <w:rsid w:val="002B2B7C"/>
    <w:rsid w:val="002C38A5"/>
    <w:rsid w:val="002D1375"/>
    <w:rsid w:val="002D57B9"/>
    <w:rsid w:val="002E3027"/>
    <w:rsid w:val="002F3CA7"/>
    <w:rsid w:val="0033679F"/>
    <w:rsid w:val="003513FB"/>
    <w:rsid w:val="003C02F4"/>
    <w:rsid w:val="003F43E2"/>
    <w:rsid w:val="003F6DF7"/>
    <w:rsid w:val="004206D9"/>
    <w:rsid w:val="00425673"/>
    <w:rsid w:val="00444493"/>
    <w:rsid w:val="0045140D"/>
    <w:rsid w:val="00452AAF"/>
    <w:rsid w:val="00460234"/>
    <w:rsid w:val="004615E7"/>
    <w:rsid w:val="004A69D7"/>
    <w:rsid w:val="004B7710"/>
    <w:rsid w:val="004F3C36"/>
    <w:rsid w:val="00515779"/>
    <w:rsid w:val="00516D87"/>
    <w:rsid w:val="00517CFF"/>
    <w:rsid w:val="00524C5E"/>
    <w:rsid w:val="00525A43"/>
    <w:rsid w:val="00543BF7"/>
    <w:rsid w:val="00567AE8"/>
    <w:rsid w:val="00592436"/>
    <w:rsid w:val="005B5CCA"/>
    <w:rsid w:val="005B73A9"/>
    <w:rsid w:val="005C03C0"/>
    <w:rsid w:val="005C10CB"/>
    <w:rsid w:val="005C2949"/>
    <w:rsid w:val="005D79FB"/>
    <w:rsid w:val="005F46A7"/>
    <w:rsid w:val="0060370E"/>
    <w:rsid w:val="00613333"/>
    <w:rsid w:val="0061390C"/>
    <w:rsid w:val="00631613"/>
    <w:rsid w:val="006352C0"/>
    <w:rsid w:val="006405DE"/>
    <w:rsid w:val="00650CD9"/>
    <w:rsid w:val="00654AE3"/>
    <w:rsid w:val="00664EFF"/>
    <w:rsid w:val="00665F80"/>
    <w:rsid w:val="006806FA"/>
    <w:rsid w:val="006857D3"/>
    <w:rsid w:val="006923F7"/>
    <w:rsid w:val="006A6A37"/>
    <w:rsid w:val="006B5FC0"/>
    <w:rsid w:val="006C3587"/>
    <w:rsid w:val="006D1ECB"/>
    <w:rsid w:val="00700668"/>
    <w:rsid w:val="00706C6C"/>
    <w:rsid w:val="00724D3C"/>
    <w:rsid w:val="00734D5F"/>
    <w:rsid w:val="0074218E"/>
    <w:rsid w:val="0074359B"/>
    <w:rsid w:val="00771A8D"/>
    <w:rsid w:val="00774F9B"/>
    <w:rsid w:val="0077783E"/>
    <w:rsid w:val="00782584"/>
    <w:rsid w:val="007C5ABB"/>
    <w:rsid w:val="007C6001"/>
    <w:rsid w:val="007E2595"/>
    <w:rsid w:val="007F4C39"/>
    <w:rsid w:val="007F4EAB"/>
    <w:rsid w:val="0082621B"/>
    <w:rsid w:val="00827ACC"/>
    <w:rsid w:val="00830C61"/>
    <w:rsid w:val="00860E7E"/>
    <w:rsid w:val="00870FC7"/>
    <w:rsid w:val="008758F1"/>
    <w:rsid w:val="008943A0"/>
    <w:rsid w:val="00895F2C"/>
    <w:rsid w:val="008A3266"/>
    <w:rsid w:val="008D438D"/>
    <w:rsid w:val="008E27BF"/>
    <w:rsid w:val="009124C5"/>
    <w:rsid w:val="00922363"/>
    <w:rsid w:val="009443AE"/>
    <w:rsid w:val="00946C41"/>
    <w:rsid w:val="009517A3"/>
    <w:rsid w:val="00953024"/>
    <w:rsid w:val="00965BAC"/>
    <w:rsid w:val="00975396"/>
    <w:rsid w:val="0097557E"/>
    <w:rsid w:val="00982554"/>
    <w:rsid w:val="00991119"/>
    <w:rsid w:val="00993568"/>
    <w:rsid w:val="0099746E"/>
    <w:rsid w:val="009974A7"/>
    <w:rsid w:val="009A16FC"/>
    <w:rsid w:val="009B6FEC"/>
    <w:rsid w:val="009C349A"/>
    <w:rsid w:val="009C6728"/>
    <w:rsid w:val="009D1EAD"/>
    <w:rsid w:val="009F7540"/>
    <w:rsid w:val="00A011DB"/>
    <w:rsid w:val="00A06A87"/>
    <w:rsid w:val="00A073B3"/>
    <w:rsid w:val="00A109F4"/>
    <w:rsid w:val="00A15D8C"/>
    <w:rsid w:val="00A224FD"/>
    <w:rsid w:val="00A44ED3"/>
    <w:rsid w:val="00A75ECD"/>
    <w:rsid w:val="00AB2B5C"/>
    <w:rsid w:val="00AC04CE"/>
    <w:rsid w:val="00AE2222"/>
    <w:rsid w:val="00B00BFF"/>
    <w:rsid w:val="00B37D55"/>
    <w:rsid w:val="00B40841"/>
    <w:rsid w:val="00B63FDF"/>
    <w:rsid w:val="00B65D02"/>
    <w:rsid w:val="00B74C49"/>
    <w:rsid w:val="00B751ED"/>
    <w:rsid w:val="00B7671B"/>
    <w:rsid w:val="00B8603E"/>
    <w:rsid w:val="00B90C7A"/>
    <w:rsid w:val="00BB358D"/>
    <w:rsid w:val="00BB4412"/>
    <w:rsid w:val="00BC7A76"/>
    <w:rsid w:val="00BD7094"/>
    <w:rsid w:val="00BE3DB4"/>
    <w:rsid w:val="00BE4B28"/>
    <w:rsid w:val="00BE5AC9"/>
    <w:rsid w:val="00C13BF6"/>
    <w:rsid w:val="00C24950"/>
    <w:rsid w:val="00C32EB2"/>
    <w:rsid w:val="00C33166"/>
    <w:rsid w:val="00C50479"/>
    <w:rsid w:val="00C50ACE"/>
    <w:rsid w:val="00C70865"/>
    <w:rsid w:val="00C97619"/>
    <w:rsid w:val="00CA1F77"/>
    <w:rsid w:val="00CF1842"/>
    <w:rsid w:val="00D133DA"/>
    <w:rsid w:val="00D22BFF"/>
    <w:rsid w:val="00D41E7B"/>
    <w:rsid w:val="00D455E0"/>
    <w:rsid w:val="00D62045"/>
    <w:rsid w:val="00D93B45"/>
    <w:rsid w:val="00DC29FA"/>
    <w:rsid w:val="00DC2FD0"/>
    <w:rsid w:val="00DC6DEB"/>
    <w:rsid w:val="00DE45F5"/>
    <w:rsid w:val="00E01938"/>
    <w:rsid w:val="00E03551"/>
    <w:rsid w:val="00E0586C"/>
    <w:rsid w:val="00E23D3F"/>
    <w:rsid w:val="00E400FD"/>
    <w:rsid w:val="00E4446D"/>
    <w:rsid w:val="00E46577"/>
    <w:rsid w:val="00E53E7A"/>
    <w:rsid w:val="00E831B3"/>
    <w:rsid w:val="00EA25F3"/>
    <w:rsid w:val="00EA5C98"/>
    <w:rsid w:val="00EB5E69"/>
    <w:rsid w:val="00EC3EF2"/>
    <w:rsid w:val="00ED013C"/>
    <w:rsid w:val="00F32A9B"/>
    <w:rsid w:val="00F536D8"/>
    <w:rsid w:val="00F53F42"/>
    <w:rsid w:val="00F9691E"/>
    <w:rsid w:val="00FA4394"/>
    <w:rsid w:val="00FA4C58"/>
    <w:rsid w:val="00FC1D8A"/>
    <w:rsid w:val="00FC2562"/>
    <w:rsid w:val="00FD430C"/>
    <w:rsid w:val="00FD52D8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A209E-7CC3-40C2-BB22-8A3E44B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29F8"/>
  </w:style>
  <w:style w:type="paragraph" w:styleId="1">
    <w:name w:val="heading 1"/>
    <w:basedOn w:val="a"/>
    <w:next w:val="a"/>
    <w:rsid w:val="001429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429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429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429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429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429F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29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29F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429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1429F8"/>
  </w:style>
  <w:style w:type="character" w:customStyle="1" w:styleId="a6">
    <w:name w:val="Текст примечания Знак"/>
    <w:basedOn w:val="a0"/>
    <w:link w:val="a5"/>
    <w:uiPriority w:val="99"/>
    <w:semiHidden/>
    <w:rsid w:val="001429F8"/>
  </w:style>
  <w:style w:type="character" w:styleId="a7">
    <w:name w:val="annotation reference"/>
    <w:basedOn w:val="a0"/>
    <w:uiPriority w:val="99"/>
    <w:semiHidden/>
    <w:unhideWhenUsed/>
    <w:rsid w:val="001429F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D7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0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D70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7094"/>
  </w:style>
  <w:style w:type="paragraph" w:styleId="ac">
    <w:name w:val="footer"/>
    <w:basedOn w:val="a"/>
    <w:link w:val="ad"/>
    <w:uiPriority w:val="99"/>
    <w:unhideWhenUsed/>
    <w:rsid w:val="00BD70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7094"/>
  </w:style>
  <w:style w:type="paragraph" w:styleId="ae">
    <w:name w:val="annotation subject"/>
    <w:basedOn w:val="a5"/>
    <w:next w:val="a5"/>
    <w:link w:val="af"/>
    <w:uiPriority w:val="99"/>
    <w:semiHidden/>
    <w:unhideWhenUsed/>
    <w:rsid w:val="007F4C39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7F4C39"/>
    <w:rPr>
      <w:b/>
      <w:bCs/>
    </w:rPr>
  </w:style>
  <w:style w:type="character" w:styleId="af0">
    <w:name w:val="Hyperlink"/>
    <w:basedOn w:val="a0"/>
    <w:uiPriority w:val="99"/>
    <w:unhideWhenUsed/>
    <w:rsid w:val="007F4C3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0586C"/>
    <w:pPr>
      <w:ind w:left="720"/>
      <w:contextualSpacing/>
    </w:pPr>
  </w:style>
  <w:style w:type="table" w:styleId="af2">
    <w:name w:val="Table Grid"/>
    <w:basedOn w:val="a1"/>
    <w:uiPriority w:val="59"/>
    <w:rsid w:val="00777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E781-23AC-46ED-B775-31355DF9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2024-03-07T09:17:00Z</cp:lastPrinted>
  <dcterms:created xsi:type="dcterms:W3CDTF">2024-04-12T09:52:00Z</dcterms:created>
  <dcterms:modified xsi:type="dcterms:W3CDTF">2024-04-12T09:52:00Z</dcterms:modified>
</cp:coreProperties>
</file>